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Los cubrebocas mantienen el reinado de lo más vendido en</w:t>
      </w:r>
      <w:r w:rsidDel="00000000" w:rsidR="00000000" w:rsidRPr="00000000">
        <w:rPr>
          <w:rFonts w:ascii="Proxima Nova" w:cs="Proxima Nova" w:eastAsia="Proxima Nova" w:hAnsi="Proxima Nova"/>
          <w:b w:val="1"/>
          <w:sz w:val="28"/>
          <w:szCs w:val="28"/>
          <w:rtl w:val="0"/>
        </w:rPr>
        <w:t xml:space="preserve"> 2021</w:t>
      </w:r>
      <w:r w:rsidDel="00000000" w:rsidR="00000000" w:rsidRPr="00000000">
        <w:rPr>
          <w:rFonts w:ascii="Proxima Nova" w:cs="Proxima Nova" w:eastAsia="Proxima Nova" w:hAnsi="Proxima Nova"/>
          <w:b w:val="1"/>
          <w:sz w:val="28"/>
          <w:szCs w:val="28"/>
          <w:rtl w:val="0"/>
        </w:rPr>
        <w:t xml:space="preserve">, pero el azúcar y el aceite vegetal se colaron al top 10 en Mercado Libre</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cubrebocas fueron los más vendidos, con cerca de 39 mil transacciones diarias.</w:t>
      </w:r>
      <w:r w:rsidDel="00000000" w:rsidR="00000000" w:rsidRPr="00000000">
        <w:rPr>
          <w:rtl w:val="0"/>
        </w:rPr>
      </w:r>
    </w:p>
    <w:p w:rsidR="00000000" w:rsidDel="00000000" w:rsidP="00000000" w:rsidRDefault="00000000" w:rsidRPr="00000000" w14:paraId="00000005">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categoría de Alimentos creció un 195% respecto al 2020, y sus artículos estrella que están dentro de los más vendidos son el azúcar y el aceite vegetal.</w:t>
      </w:r>
    </w:p>
    <w:p w:rsidR="00000000" w:rsidDel="00000000" w:rsidP="00000000" w:rsidRDefault="00000000" w:rsidRPr="00000000" w14:paraId="00000006">
      <w:pPr>
        <w:numPr>
          <w:ilvl w:val="0"/>
          <w:numId w:val="2"/>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Más de  4.4 </w:t>
      </w:r>
      <w:r w:rsidDel="00000000" w:rsidR="00000000" w:rsidRPr="00000000">
        <w:rPr>
          <w:rFonts w:ascii="Proxima Nova" w:cs="Proxima Nova" w:eastAsia="Proxima Nova" w:hAnsi="Proxima Nova"/>
          <w:i w:val="1"/>
          <w:rtl w:val="0"/>
        </w:rPr>
        <w:t xml:space="preserve">millones </w:t>
      </w:r>
      <w:r w:rsidDel="00000000" w:rsidR="00000000" w:rsidRPr="00000000">
        <w:rPr>
          <w:rFonts w:ascii="Proxima Nova" w:cs="Proxima Nova" w:eastAsia="Proxima Nova" w:hAnsi="Proxima Nova"/>
          <w:i w:val="1"/>
          <w:rtl w:val="0"/>
        </w:rPr>
        <w:t xml:space="preserve">de nuevos usuarios se sumaron a la plataforma el año pasado.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cada año,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da</w:t>
      </w:r>
      <w:r w:rsidDel="00000000" w:rsidR="00000000" w:rsidRPr="00000000">
        <w:rPr>
          <w:rFonts w:ascii="Proxima Nova" w:cs="Proxima Nova" w:eastAsia="Proxima Nova" w:hAnsi="Proxima Nova"/>
          <w:rtl w:val="0"/>
        </w:rPr>
        <w:t xml:space="preserve"> a conocer los productos más vendidos, las categorías con más crecimiento y los nuevos usuarios y vendedores de la plataforma durante el 2021.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líder de e-commerce </w:t>
      </w:r>
      <w:r w:rsidDel="00000000" w:rsidR="00000000" w:rsidRPr="00000000">
        <w:rPr>
          <w:rFonts w:ascii="Proxima Nova" w:cs="Proxima Nova" w:eastAsia="Proxima Nova" w:hAnsi="Proxima Nova"/>
          <w:rtl w:val="0"/>
        </w:rPr>
        <w:t xml:space="preserve">se ha posicionado como una de las mejores opciones para ofertar y para comprar, y en el 2021 esto se reflejó en la adición de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4.4 millones de nuevos usuarios que realizaron, por lo menos, una compra el año pasado, lo que representa un incremento del 48% respecto al 2020.</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Yo no olvido al año viejo</w:t>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Acaba de terminar un año en el que </w:t>
      </w:r>
      <w:r w:rsidDel="00000000" w:rsidR="00000000" w:rsidRPr="00000000">
        <w:rPr>
          <w:rFonts w:ascii="Proxima Nova Semibold" w:cs="Proxima Nova Semibold" w:eastAsia="Proxima Nova Semibold" w:hAnsi="Proxima Nova Semibold"/>
          <w:rtl w:val="0"/>
        </w:rPr>
        <w:t xml:space="preserve">se continuó con medidas sanitarias y muchas escuelas y empresas mantuvieron un esquema híbrido</w:t>
      </w:r>
      <w:r w:rsidDel="00000000" w:rsidR="00000000" w:rsidRPr="00000000">
        <w:rPr>
          <w:rFonts w:ascii="Proxima Nova" w:cs="Proxima Nova" w:eastAsia="Proxima Nova" w:hAnsi="Proxima Nova"/>
          <w:rtl w:val="0"/>
        </w:rPr>
        <w:t xml:space="preserve">, por lo que el tiempo que los mexicanos pasaron en casa continuó siendo mayor. Esto se reflejó en el</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Semibold" w:cs="Proxima Nova Semibold" w:eastAsia="Proxima Nova Semibold" w:hAnsi="Proxima Nova Semibold"/>
          <w:rtl w:val="0"/>
        </w:rPr>
        <w:t xml:space="preserve">top 5 de las categorías</w:t>
      </w:r>
      <w:r w:rsidDel="00000000" w:rsidR="00000000" w:rsidRPr="00000000">
        <w:rPr>
          <w:rFonts w:ascii="Proxima Nova" w:cs="Proxima Nova" w:eastAsia="Proxima Nova" w:hAnsi="Proxima Nova"/>
          <w:rtl w:val="0"/>
        </w:rPr>
        <w:t xml:space="preserve"> más vendidas</w:t>
      </w:r>
      <w:r w:rsidDel="00000000" w:rsidR="00000000" w:rsidRPr="00000000">
        <w:rPr>
          <w:rFonts w:ascii="Proxima Nova" w:cs="Proxima Nova" w:eastAsia="Proxima Nova" w:hAnsi="Proxima Nova"/>
          <w:rtl w:val="0"/>
        </w:rPr>
        <w:t xml:space="preserve">: </w:t>
      </w:r>
      <w:r w:rsidDel="00000000" w:rsidR="00000000" w:rsidRPr="00000000">
        <w:rPr>
          <w:rFonts w:ascii="Proxima Nova Semibold" w:cs="Proxima Nova Semibold" w:eastAsia="Proxima Nova Semibold" w:hAnsi="Proxima Nova Semibold"/>
          <w:rtl w:val="0"/>
        </w:rPr>
        <w:t xml:space="preserve">Hogar, Farmacia</w:t>
      </w:r>
      <w:r w:rsidDel="00000000" w:rsidR="00000000" w:rsidRPr="00000000">
        <w:rPr>
          <w:rFonts w:ascii="Proxima Nova" w:cs="Proxima Nova" w:eastAsia="Proxima Nova" w:hAnsi="Proxima Nova"/>
          <w:rtl w:val="0"/>
        </w:rPr>
        <w:t xml:space="preserve">, </w:t>
      </w:r>
      <w:r w:rsidDel="00000000" w:rsidR="00000000" w:rsidRPr="00000000">
        <w:rPr>
          <w:rFonts w:ascii="Proxima Nova Semibold" w:cs="Proxima Nova Semibold" w:eastAsia="Proxima Nova Semibold" w:hAnsi="Proxima Nova Semibold"/>
          <w:rtl w:val="0"/>
        </w:rPr>
        <w:t xml:space="preserve">Computadoras</w:t>
      </w:r>
      <w:r w:rsidDel="00000000" w:rsidR="00000000" w:rsidRPr="00000000">
        <w:rPr>
          <w:rFonts w:ascii="Proxima Nova" w:cs="Proxima Nova" w:eastAsia="Proxima Nova" w:hAnsi="Proxima Nova"/>
          <w:rtl w:val="0"/>
        </w:rPr>
        <w:t xml:space="preserve">, </w:t>
      </w:r>
      <w:r w:rsidDel="00000000" w:rsidR="00000000" w:rsidRPr="00000000">
        <w:rPr>
          <w:rFonts w:ascii="Proxima Nova Semibold" w:cs="Proxima Nova Semibold" w:eastAsia="Proxima Nova Semibold" w:hAnsi="Proxima Nova Semibold"/>
          <w:rtl w:val="0"/>
        </w:rPr>
        <w:t xml:space="preserve">Cuidado Personal</w:t>
      </w:r>
      <w:r w:rsidDel="00000000" w:rsidR="00000000" w:rsidRPr="00000000">
        <w:rPr>
          <w:rFonts w:ascii="Proxima Nova" w:cs="Proxima Nova" w:eastAsia="Proxima Nova" w:hAnsi="Proxima Nova"/>
          <w:rtl w:val="0"/>
        </w:rPr>
        <w:t xml:space="preserve"> y </w:t>
      </w:r>
      <w:r w:rsidDel="00000000" w:rsidR="00000000" w:rsidRPr="00000000">
        <w:rPr>
          <w:rFonts w:ascii="Proxima Nova Semibold" w:cs="Proxima Nova Semibold" w:eastAsia="Proxima Nova Semibold" w:hAnsi="Proxima Nova Semibold"/>
          <w:rtl w:val="0"/>
        </w:rPr>
        <w:t xml:space="preserve">Celulares.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Sin embargo, dentro de las </w:t>
      </w:r>
      <w:r w:rsidDel="00000000" w:rsidR="00000000" w:rsidRPr="00000000">
        <w:rPr>
          <w:rFonts w:ascii="Proxima Nova Semibold" w:cs="Proxima Nova Semibold" w:eastAsia="Proxima Nova Semibold" w:hAnsi="Proxima Nova Semibold"/>
          <w:rtl w:val="0"/>
        </w:rPr>
        <w:t xml:space="preserve">categorías</w:t>
      </w:r>
      <w:r w:rsidDel="00000000" w:rsidR="00000000" w:rsidRPr="00000000">
        <w:rPr>
          <w:rFonts w:ascii="Proxima Nova" w:cs="Proxima Nova" w:eastAsia="Proxima Nova" w:hAnsi="Proxima Nova"/>
          <w:rtl w:val="0"/>
        </w:rPr>
        <w:t xml:space="preserve"> que aumentaron sus ventas e importancia en los hogares mexicanos, </w:t>
      </w:r>
      <w:r w:rsidDel="00000000" w:rsidR="00000000" w:rsidRPr="00000000">
        <w:rPr>
          <w:rFonts w:ascii="Proxima Nova Semibold" w:cs="Proxima Nova Semibold" w:eastAsia="Proxima Nova Semibold" w:hAnsi="Proxima Nova Semibold"/>
          <w:rtl w:val="0"/>
        </w:rPr>
        <w:t xml:space="preserve">algunas crecieron </w:t>
      </w:r>
      <w:r w:rsidDel="00000000" w:rsidR="00000000" w:rsidRPr="00000000">
        <w:rPr>
          <w:rFonts w:ascii="Proxima Nova" w:cs="Proxima Nova" w:eastAsia="Proxima Nova" w:hAnsi="Proxima Nova"/>
          <w:rtl w:val="0"/>
        </w:rPr>
        <w:t xml:space="preserve">más del 100% contra 2020, a pesar de no estar dentro del top 5 de más vendidas: </w:t>
      </w:r>
      <w:r w:rsidDel="00000000" w:rsidR="00000000" w:rsidRPr="00000000">
        <w:rPr>
          <w:rFonts w:ascii="Proxima Nova Semibold" w:cs="Proxima Nova Semibold" w:eastAsia="Proxima Nova Semibold" w:hAnsi="Proxima Nova Semibold"/>
          <w:rtl w:val="0"/>
        </w:rPr>
        <w:t xml:space="preserve">Alimentos creció 195%; Higiene Personal un 133%; Suplementos con un 128% de aumento, Bebidas un 116%; Alimento para mascotas 113% y Limpieza creció 103%</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Top 10 artículos más vendidos </w:t>
      </w:r>
    </w:p>
    <w:p w:rsidR="00000000" w:rsidDel="00000000" w:rsidP="00000000" w:rsidRDefault="00000000" w:rsidRPr="00000000" w14:paraId="0000001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adquisición de cubrebocas se mantuvo constante y en alta demanda: todos los días del 2021 se vendieron cerca de 39 mil de ellos, más de 14 millones en total, quedando en el primer lugar de artículos más vendidos.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Cubrebocas</w:t>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Audífonos</w:t>
      </w:r>
    </w:p>
    <w:p w:rsidR="00000000" w:rsidDel="00000000" w:rsidP="00000000" w:rsidRDefault="00000000" w:rsidRPr="00000000" w14:paraId="00000018">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Azúcar</w:t>
      </w:r>
    </w:p>
    <w:p w:rsidR="00000000" w:rsidDel="00000000" w:rsidP="00000000" w:rsidRDefault="00000000" w:rsidRPr="00000000" w14:paraId="00000019">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Fundas de celular</w:t>
      </w:r>
    </w:p>
    <w:p w:rsidR="00000000" w:rsidDel="00000000" w:rsidP="00000000" w:rsidRDefault="00000000" w:rsidRPr="00000000" w14:paraId="0000001A">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Tenis </w:t>
      </w:r>
    </w:p>
    <w:p w:rsidR="00000000" w:rsidDel="00000000" w:rsidP="00000000" w:rsidRDefault="00000000" w:rsidRPr="00000000" w14:paraId="0000001B">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Productos de cuidado de la piel</w:t>
      </w:r>
    </w:p>
    <w:p w:rsidR="00000000" w:rsidDel="00000000" w:rsidP="00000000" w:rsidRDefault="00000000" w:rsidRPr="00000000" w14:paraId="0000001C">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Aceite vegetal</w:t>
      </w:r>
    </w:p>
    <w:p w:rsidR="00000000" w:rsidDel="00000000" w:rsidP="00000000" w:rsidRDefault="00000000" w:rsidRPr="00000000" w14:paraId="0000001D">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Suplementos</w:t>
      </w:r>
    </w:p>
    <w:p w:rsidR="00000000" w:rsidDel="00000000" w:rsidP="00000000" w:rsidRDefault="00000000" w:rsidRPr="00000000" w14:paraId="0000001E">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Figuras de acción </w:t>
      </w:r>
    </w:p>
    <w:p w:rsidR="00000000" w:rsidDel="00000000" w:rsidP="00000000" w:rsidRDefault="00000000" w:rsidRPr="00000000" w14:paraId="0000001F">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Celulares</w:t>
      </w:r>
    </w:p>
    <w:p w:rsidR="00000000" w:rsidDel="00000000" w:rsidP="00000000" w:rsidRDefault="00000000" w:rsidRPr="00000000" w14:paraId="00000020">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s importante hacer mención a tres</w:t>
      </w:r>
      <w:r w:rsidDel="00000000" w:rsidR="00000000" w:rsidRPr="00000000">
        <w:rPr>
          <w:rFonts w:ascii="Proxima Nova Semibold" w:cs="Proxima Nova Semibold" w:eastAsia="Proxima Nova Semibold" w:hAnsi="Proxima Nova Semibold"/>
          <w:rtl w:val="0"/>
        </w:rPr>
        <w:t xml:space="preserve"> artículos que sorprendieron debido a que fueron los únicos que aumentaron más del doble las ventas en comparación con el año anterior: suplementos con un 128%; alimentos para perros y gatos con 119% (se ubicó en la posición 13 de los más vendidos); y productos de </w:t>
      </w:r>
      <w:r w:rsidDel="00000000" w:rsidR="00000000" w:rsidRPr="00000000">
        <w:rPr>
          <w:rFonts w:ascii="Proxima Nova Semibold" w:cs="Proxima Nova Semibold" w:eastAsia="Proxima Nova Semibold" w:hAnsi="Proxima Nova Semibold"/>
          <w:i w:val="1"/>
          <w:rtl w:val="0"/>
        </w:rPr>
        <w:t xml:space="preserve">skincare</w:t>
      </w:r>
      <w:r w:rsidDel="00000000" w:rsidR="00000000" w:rsidRPr="00000000">
        <w:rPr>
          <w:rFonts w:ascii="Proxima Nova Semibold" w:cs="Proxima Nova Semibold" w:eastAsia="Proxima Nova Semibold" w:hAnsi="Proxima Nova Semibold"/>
          <w:rtl w:val="0"/>
        </w:rPr>
        <w:t xml:space="preserve">, que aumentó 109% respecto a 2020.</w:t>
      </w:r>
    </w:p>
    <w:p w:rsidR="00000000" w:rsidDel="00000000" w:rsidP="00000000" w:rsidRDefault="00000000" w:rsidRPr="00000000" w14:paraId="00000022">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7">
      <w:pPr>
        <w:rPr>
          <w:rFonts w:ascii="Proxima Nova" w:cs="Proxima Nova" w:eastAsia="Proxima Nova" w:hAnsi="Proxima Nova"/>
          <w:sz w:val="18"/>
          <w:szCs w:val="18"/>
        </w:rPr>
      </w:pPr>
      <w:r w:rsidDel="00000000" w:rsidR="00000000" w:rsidRPr="00000000">
        <w:rPr>
          <w:rtl w:val="0"/>
        </w:rPr>
      </w:r>
    </w:p>
    <w:sectPr>
      <w:headerReference r:id="rId7" w:type="default"/>
      <w:headerReference r:id="rId8" w:type="even"/>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